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B1" w:rsidRDefault="007835B1" w:rsidP="007835B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 w:rsidR="00FB55E8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  <w:t xml:space="preserve">к постановлению Администрации города Твери </w:t>
      </w:r>
      <w:r>
        <w:rPr>
          <w:rFonts w:ascii="Times New Roman" w:eastAsia="Times New Roman" w:hAnsi="Times New Roman" w:cs="Times New Roman"/>
        </w:rPr>
        <w:br/>
        <w:t>от «</w:t>
      </w:r>
      <w:r w:rsidR="00F51AF9"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» </w:t>
      </w:r>
      <w:r w:rsidR="00F51AF9">
        <w:rPr>
          <w:rFonts w:ascii="Times New Roman" w:eastAsia="Times New Roman" w:hAnsi="Times New Roman" w:cs="Times New Roman"/>
        </w:rPr>
        <w:t xml:space="preserve">августа </w:t>
      </w:r>
      <w:r>
        <w:rPr>
          <w:rFonts w:ascii="Times New Roman" w:eastAsia="Times New Roman" w:hAnsi="Times New Roman" w:cs="Times New Roman"/>
        </w:rPr>
        <w:t xml:space="preserve"> 2019  № </w:t>
      </w:r>
      <w:r w:rsidR="00F51AF9">
        <w:rPr>
          <w:rFonts w:ascii="Times New Roman" w:eastAsia="Times New Roman" w:hAnsi="Times New Roman" w:cs="Times New Roman"/>
        </w:rPr>
        <w:t>1031</w:t>
      </w:r>
      <w:bookmarkStart w:id="0" w:name="_GoBack"/>
      <w:bookmarkEnd w:id="0"/>
    </w:p>
    <w:p w:rsidR="007835B1" w:rsidRDefault="007835B1" w:rsidP="007835B1">
      <w:pPr>
        <w:jc w:val="right"/>
        <w:rPr>
          <w:rFonts w:ascii="Times New Roman" w:eastAsia="Times New Roman" w:hAnsi="Times New Roman" w:cs="Times New Roman"/>
        </w:rPr>
      </w:pPr>
    </w:p>
    <w:p w:rsidR="005F0C58" w:rsidRPr="00B93E42" w:rsidRDefault="00E01F23" w:rsidP="005F0C5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45"/>
      <w:r w:rsidRPr="00B93E42">
        <w:rPr>
          <w:rFonts w:ascii="Times New Roman" w:hAnsi="Times New Roman" w:cs="Times New Roman"/>
          <w:b w:val="0"/>
          <w:sz w:val="28"/>
          <w:szCs w:val="28"/>
        </w:rPr>
        <w:t>«</w:t>
      </w:r>
      <w:r w:rsidR="005F0C58" w:rsidRPr="00B93E42">
        <w:rPr>
          <w:rFonts w:ascii="Times New Roman" w:hAnsi="Times New Roman" w:cs="Times New Roman"/>
          <w:b w:val="0"/>
          <w:sz w:val="28"/>
          <w:szCs w:val="28"/>
        </w:rPr>
        <w:t>3.1.2. Мероприятия подпрограммы</w:t>
      </w:r>
    </w:p>
    <w:p w:rsidR="005F0C58" w:rsidRPr="007835B1" w:rsidRDefault="00D925BF" w:rsidP="005F0C58">
      <w:pPr>
        <w:rPr>
          <w:rFonts w:ascii="Times New Roman" w:hAnsi="Times New Roman" w:cs="Times New Roman"/>
          <w:sz w:val="28"/>
          <w:szCs w:val="28"/>
        </w:rPr>
      </w:pPr>
      <w:bookmarkStart w:id="2" w:name="sub_132"/>
      <w:bookmarkEnd w:id="1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0C58" w:rsidRPr="007835B1">
        <w:rPr>
          <w:rFonts w:ascii="Times New Roman" w:hAnsi="Times New Roman" w:cs="Times New Roman"/>
          <w:sz w:val="28"/>
          <w:szCs w:val="28"/>
        </w:rPr>
        <w:t>Решение задачи 1 осуществляется посредством выполнения следующих мероприятий: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3" w:name="sub_19"/>
      <w:bookmarkEnd w:id="2"/>
      <w:r w:rsidRPr="007835B1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1.01 </w:t>
      </w:r>
      <w:r w:rsidR="00A00C3C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Организация мероприятий по реализации </w:t>
      </w:r>
      <w:hyperlink r:id="rId7" w:history="1">
        <w:r w:rsidRPr="00E01F23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Pr="00E01F23">
        <w:rPr>
          <w:rFonts w:ascii="Times New Roman" w:hAnsi="Times New Roman" w:cs="Times New Roman"/>
          <w:sz w:val="28"/>
          <w:szCs w:val="28"/>
        </w:rPr>
        <w:t xml:space="preserve"> </w:t>
      </w:r>
      <w:r w:rsidRPr="007835B1">
        <w:rPr>
          <w:rFonts w:ascii="Times New Roman" w:hAnsi="Times New Roman" w:cs="Times New Roman"/>
          <w:sz w:val="28"/>
          <w:szCs w:val="28"/>
        </w:rPr>
        <w:t xml:space="preserve">от 28.06.2014 </w:t>
      </w:r>
      <w:r w:rsidR="001F257E">
        <w:rPr>
          <w:rFonts w:ascii="Times New Roman" w:hAnsi="Times New Roman" w:cs="Times New Roman"/>
          <w:sz w:val="28"/>
          <w:szCs w:val="28"/>
        </w:rPr>
        <w:t>№</w:t>
      </w:r>
      <w:r w:rsidRPr="007835B1">
        <w:rPr>
          <w:rFonts w:ascii="Times New Roman" w:hAnsi="Times New Roman" w:cs="Times New Roman"/>
          <w:sz w:val="28"/>
          <w:szCs w:val="28"/>
        </w:rPr>
        <w:t xml:space="preserve"> 172-ФЗ </w:t>
      </w:r>
      <w:r w:rsidR="00A00C3C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</w:t>
      </w:r>
      <w:r w:rsidR="00A00C3C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A00C3C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разработанных документов стратегического планирования социально-экономического развития города Твери</w:t>
      </w:r>
      <w:r w:rsidR="00A00C3C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A00C3C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подготовленных информаций об итогах реализации стратегии развития города Твери</w:t>
      </w:r>
      <w:r w:rsidR="00A00C3C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D925BF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структурных подраздел</w:t>
      </w:r>
      <w:bookmarkStart w:id="4" w:name="sub_20"/>
      <w:r w:rsidR="00D925BF">
        <w:rPr>
          <w:rFonts w:ascii="Times New Roman" w:hAnsi="Times New Roman" w:cs="Times New Roman"/>
          <w:sz w:val="28"/>
          <w:szCs w:val="28"/>
        </w:rPr>
        <w:t xml:space="preserve">ений </w:t>
      </w:r>
      <w:r w:rsidR="008B598F">
        <w:rPr>
          <w:rFonts w:ascii="Times New Roman" w:hAnsi="Times New Roman" w:cs="Times New Roman"/>
          <w:sz w:val="28"/>
          <w:szCs w:val="28"/>
        </w:rPr>
        <w:t>А</w:t>
      </w:r>
      <w:r w:rsidR="00D925BF">
        <w:rPr>
          <w:rFonts w:ascii="Times New Roman" w:hAnsi="Times New Roman" w:cs="Times New Roman"/>
          <w:sz w:val="28"/>
          <w:szCs w:val="28"/>
        </w:rPr>
        <w:t>дминистрации города Твери;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б) мероприятие 1.02 </w:t>
      </w:r>
      <w:r w:rsidR="00A00C3C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8B598F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28412A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7835B1">
        <w:rPr>
          <w:rFonts w:ascii="Times New Roman" w:hAnsi="Times New Roman" w:cs="Times New Roman"/>
          <w:sz w:val="28"/>
          <w:szCs w:val="28"/>
        </w:rPr>
        <w:t xml:space="preserve"> официальной статистической информацией</w:t>
      </w:r>
      <w:r w:rsidR="00A00C3C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A00C3C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заключенных договоров с Территориальным органом Федеральной службы государственной статистики по Тверской области (далее - Тверьстат)</w:t>
      </w:r>
      <w:r w:rsidR="00A00C3C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A00C3C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полученных официальных статистических изданий</w:t>
      </w:r>
      <w:r w:rsidR="00A00C3C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</w:t>
      </w:r>
      <w:r w:rsidR="00D925BF">
        <w:rPr>
          <w:rFonts w:ascii="Times New Roman" w:hAnsi="Times New Roman" w:cs="Times New Roman"/>
          <w:sz w:val="28"/>
          <w:szCs w:val="28"/>
        </w:rPr>
        <w:t>инансовый год и плановый период;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5" w:name="sub_21"/>
      <w:r w:rsidRPr="007835B1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1.03 </w:t>
      </w:r>
      <w:r w:rsidR="00A00C3C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Актуализация паспорта города Твери</w:t>
      </w:r>
      <w:r w:rsidR="00A00C3C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A00C3C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актуализированных паспортов</w:t>
      </w:r>
      <w:r w:rsidR="00A00C3C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экономического развития администрации </w:t>
      </w:r>
      <w:r w:rsidR="00D925BF">
        <w:rPr>
          <w:rFonts w:ascii="Times New Roman" w:hAnsi="Times New Roman" w:cs="Times New Roman"/>
          <w:sz w:val="28"/>
          <w:szCs w:val="28"/>
        </w:rPr>
        <w:t>города Твери;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6" w:name="sub_22"/>
      <w:r w:rsidRPr="007835B1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1.04 </w:t>
      </w:r>
      <w:r w:rsidR="00A00C3C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Разработка прогнозов социально-экономического развития города Твери</w:t>
      </w:r>
      <w:r w:rsidR="00A00C3C">
        <w:rPr>
          <w:rFonts w:ascii="Calibri" w:hAnsi="Calibri" w:cs="Calibri"/>
          <w:sz w:val="28"/>
          <w:szCs w:val="28"/>
        </w:rPr>
        <w:t>»</w:t>
      </w:r>
      <w:r w:rsidR="00A00C3C">
        <w:rPr>
          <w:rFonts w:ascii="Times New Roman" w:hAnsi="Times New Roman" w:cs="Times New Roman"/>
          <w:sz w:val="28"/>
          <w:szCs w:val="28"/>
        </w:rPr>
        <w:t>.</w:t>
      </w:r>
    </w:p>
    <w:bookmarkEnd w:id="6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A00C3C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разработанных прогнозов по отраслям социально-экономической сферы, представленных в Правительство Тверской области</w:t>
      </w:r>
      <w:r w:rsidR="00A00C3C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A00C3C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разработанных прогнозов социально-экономического развития города Твери на среднесрочный период</w:t>
      </w:r>
      <w:r w:rsidR="00A00C3C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A00C3C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разработанных прогнозов социально-экономического развития города Твери на долгосрочный период</w:t>
      </w:r>
      <w:r w:rsidR="00A00C3C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4 </w:t>
      </w:r>
      <w:r w:rsidR="00A00C3C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Количество подготовленных проектов постановлений </w:t>
      </w:r>
      <w:r w:rsidR="00DA4168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1F257E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7835B1">
        <w:rPr>
          <w:rFonts w:ascii="Times New Roman" w:hAnsi="Times New Roman" w:cs="Times New Roman"/>
          <w:sz w:val="28"/>
          <w:szCs w:val="28"/>
        </w:rPr>
        <w:t xml:space="preserve"> об утверждении прогнозов социально-экономического развития города Твери</w:t>
      </w:r>
      <w:r w:rsidR="009C2F7D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9C2F7D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отчетов об исполнении прогнозов социально-экономического развития города Твери</w:t>
      </w:r>
      <w:r w:rsidR="009C2F7D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структурных подраздел</w:t>
      </w:r>
      <w:r w:rsidR="00D925BF">
        <w:rPr>
          <w:rFonts w:ascii="Times New Roman" w:hAnsi="Times New Roman" w:cs="Times New Roman"/>
          <w:sz w:val="28"/>
          <w:szCs w:val="28"/>
        </w:rPr>
        <w:t xml:space="preserve">ений </w:t>
      </w:r>
      <w:r w:rsidR="00DA4168">
        <w:rPr>
          <w:rFonts w:ascii="Times New Roman" w:hAnsi="Times New Roman" w:cs="Times New Roman"/>
          <w:sz w:val="28"/>
          <w:szCs w:val="28"/>
        </w:rPr>
        <w:t>А</w:t>
      </w:r>
      <w:r w:rsidR="00D925BF">
        <w:rPr>
          <w:rFonts w:ascii="Times New Roman" w:hAnsi="Times New Roman" w:cs="Times New Roman"/>
          <w:sz w:val="28"/>
          <w:szCs w:val="28"/>
        </w:rPr>
        <w:t>дминистрации города Твери;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7" w:name="sub_23"/>
      <w:r w:rsidRPr="007835B1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1.05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Мониторинг реализации муниципальных программ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7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подготовленных сводных информаций о выполнении планов реализации муниципальных программ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сформированных сводных информаций о реализации муниципальных программ за 6 и 9 месяцев текущего года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Количество размещенных на официальном сайте </w:t>
      </w:r>
      <w:r w:rsidR="00DA4168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 Твери информаций о реализации муниципальных программ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сводных годовых докладов о ходе реализации и об оценке эффективности муниципальных программ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подготовленных презентационных материалов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</w:t>
      </w:r>
      <w:r w:rsidR="00D925BF">
        <w:rPr>
          <w:rFonts w:ascii="Times New Roman" w:hAnsi="Times New Roman" w:cs="Times New Roman"/>
          <w:sz w:val="28"/>
          <w:szCs w:val="28"/>
        </w:rPr>
        <w:t>ития администрации города Твери;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8" w:name="sub_24"/>
      <w:r w:rsidRPr="007835B1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1.06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Обеспечение структурными подразделениями </w:t>
      </w:r>
      <w:r w:rsidR="008F26C1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1F257E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7835B1">
        <w:rPr>
          <w:rFonts w:ascii="Times New Roman" w:hAnsi="Times New Roman" w:cs="Times New Roman"/>
          <w:sz w:val="28"/>
          <w:szCs w:val="28"/>
        </w:rPr>
        <w:t>участия города Твери в государственных программах Тверской области и Российской Федерации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8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государственных программ Тверской области и Российской Федерации, в которых город Тверь принимает участие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национальных проектов Российской Федерации, в которых город Тверь принимает участие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других ответственных испо</w:t>
      </w:r>
      <w:r w:rsidR="00D925BF">
        <w:rPr>
          <w:rFonts w:ascii="Times New Roman" w:hAnsi="Times New Roman" w:cs="Times New Roman"/>
          <w:sz w:val="28"/>
          <w:szCs w:val="28"/>
        </w:rPr>
        <w:t>лнителей муниципальных программ;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9" w:name="sub_25"/>
      <w:r w:rsidRPr="007835B1">
        <w:rPr>
          <w:rFonts w:ascii="Times New Roman" w:hAnsi="Times New Roman" w:cs="Times New Roman"/>
          <w:sz w:val="28"/>
          <w:szCs w:val="28"/>
        </w:rPr>
        <w:t xml:space="preserve">ж) административное мероприятие 1.07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Формирование и контроль реализации адресной инвестиционной программы города Твери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9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отчетов об итогах реализации адресной инвестиционной программы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подготовленных презентационных материалов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</w:t>
      </w:r>
      <w:r w:rsidR="00D925BF">
        <w:rPr>
          <w:rFonts w:ascii="Times New Roman" w:hAnsi="Times New Roman" w:cs="Times New Roman"/>
          <w:sz w:val="28"/>
          <w:szCs w:val="28"/>
        </w:rPr>
        <w:t>ития администрации города Твери;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10" w:name="sub_26"/>
      <w:r w:rsidRPr="007835B1">
        <w:rPr>
          <w:rFonts w:ascii="Times New Roman" w:hAnsi="Times New Roman" w:cs="Times New Roman"/>
          <w:sz w:val="28"/>
          <w:szCs w:val="28"/>
        </w:rPr>
        <w:t xml:space="preserve">з) административное мероприятие 1.08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Координация действий структурных подразделений </w:t>
      </w:r>
      <w:r w:rsidR="008F26C1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 xml:space="preserve">дминистрации города Твери в целях реализации </w:t>
      </w:r>
      <w:hyperlink r:id="rId8" w:history="1">
        <w:r w:rsidRPr="00E965D1">
          <w:rPr>
            <w:rStyle w:val="a3"/>
            <w:rFonts w:ascii="Times New Roman" w:hAnsi="Times New Roman"/>
            <w:color w:val="auto"/>
            <w:sz w:val="28"/>
            <w:szCs w:val="28"/>
          </w:rPr>
          <w:t>закона</w:t>
        </w:r>
      </w:hyperlink>
      <w:r w:rsidRPr="00E965D1">
        <w:rPr>
          <w:rFonts w:ascii="Times New Roman" w:hAnsi="Times New Roman" w:cs="Times New Roman"/>
          <w:sz w:val="28"/>
          <w:szCs w:val="28"/>
        </w:rPr>
        <w:t xml:space="preserve"> </w:t>
      </w:r>
      <w:r w:rsidRPr="007835B1">
        <w:rPr>
          <w:rFonts w:ascii="Times New Roman" w:hAnsi="Times New Roman" w:cs="Times New Roman"/>
          <w:sz w:val="28"/>
          <w:szCs w:val="28"/>
        </w:rPr>
        <w:t xml:space="preserve">Тверской области от 03.10.2002 </w:t>
      </w:r>
      <w:r w:rsidR="001F257E">
        <w:rPr>
          <w:rFonts w:ascii="Times New Roman" w:hAnsi="Times New Roman" w:cs="Times New Roman"/>
          <w:sz w:val="28"/>
          <w:szCs w:val="28"/>
        </w:rPr>
        <w:t>№</w:t>
      </w:r>
      <w:r w:rsidRPr="007835B1">
        <w:rPr>
          <w:rFonts w:ascii="Times New Roman" w:hAnsi="Times New Roman" w:cs="Times New Roman"/>
          <w:sz w:val="28"/>
          <w:szCs w:val="28"/>
        </w:rPr>
        <w:t xml:space="preserve"> 70-ЗО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О статусе города Твери - административного центра Тверской области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B53156">
          <w:rPr>
            <w:rStyle w:val="a3"/>
            <w:rFonts w:ascii="Times New Roman" w:hAnsi="Times New Roman"/>
            <w:color w:val="auto"/>
            <w:sz w:val="28"/>
            <w:szCs w:val="28"/>
          </w:rPr>
          <w:t>закона</w:t>
        </w:r>
      </w:hyperlink>
      <w:r w:rsidRPr="00B53156">
        <w:rPr>
          <w:rFonts w:ascii="Times New Roman" w:hAnsi="Times New Roman" w:cs="Times New Roman"/>
          <w:sz w:val="28"/>
          <w:szCs w:val="28"/>
        </w:rPr>
        <w:t xml:space="preserve"> </w:t>
      </w:r>
      <w:r w:rsidRPr="007835B1">
        <w:rPr>
          <w:rFonts w:ascii="Times New Roman" w:hAnsi="Times New Roman" w:cs="Times New Roman"/>
          <w:sz w:val="28"/>
          <w:szCs w:val="28"/>
        </w:rPr>
        <w:t xml:space="preserve">Тверской области от </w:t>
      </w:r>
      <w:r w:rsidRPr="007835B1">
        <w:rPr>
          <w:rFonts w:ascii="Times New Roman" w:hAnsi="Times New Roman" w:cs="Times New Roman"/>
          <w:sz w:val="28"/>
          <w:szCs w:val="28"/>
        </w:rPr>
        <w:lastRenderedPageBreak/>
        <w:t xml:space="preserve">16.02.2009 </w:t>
      </w:r>
      <w:r w:rsidR="001F257E">
        <w:rPr>
          <w:rFonts w:ascii="Times New Roman" w:hAnsi="Times New Roman" w:cs="Times New Roman"/>
          <w:sz w:val="28"/>
          <w:szCs w:val="28"/>
        </w:rPr>
        <w:t>№</w:t>
      </w:r>
      <w:r w:rsidRPr="007835B1">
        <w:rPr>
          <w:rFonts w:ascii="Times New Roman" w:hAnsi="Times New Roman" w:cs="Times New Roman"/>
          <w:sz w:val="28"/>
          <w:szCs w:val="28"/>
        </w:rPr>
        <w:t xml:space="preserve"> 7-ЗО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О статусе города Тверской области, удостоенного почетного звания Российской Федерации </w:t>
      </w:r>
      <w:r w:rsidR="008F26C1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Город воинской славы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10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заявок, поданных в Правительство Тверской области или в уполномоченный им исполнительный орган государственной власти Тверской области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Количество информаций о выполнении условий предоставления иных межбюджетных трансфертов на реализацию </w:t>
      </w:r>
      <w:hyperlink r:id="rId10" w:history="1">
        <w:r w:rsidRPr="00E965D1">
          <w:rPr>
            <w:rStyle w:val="a3"/>
            <w:rFonts w:ascii="Times New Roman" w:hAnsi="Times New Roman"/>
            <w:color w:val="auto"/>
            <w:sz w:val="28"/>
            <w:szCs w:val="28"/>
          </w:rPr>
          <w:t>закона</w:t>
        </w:r>
      </w:hyperlink>
      <w:r w:rsidRPr="00E965D1">
        <w:rPr>
          <w:rFonts w:ascii="Times New Roman" w:hAnsi="Times New Roman" w:cs="Times New Roman"/>
          <w:sz w:val="28"/>
          <w:szCs w:val="28"/>
        </w:rPr>
        <w:t xml:space="preserve"> </w:t>
      </w:r>
      <w:r w:rsidRPr="007835B1">
        <w:rPr>
          <w:rFonts w:ascii="Times New Roman" w:hAnsi="Times New Roman" w:cs="Times New Roman"/>
          <w:sz w:val="28"/>
          <w:szCs w:val="28"/>
        </w:rPr>
        <w:t xml:space="preserve">Тверской области от 03.10.2002 </w:t>
      </w:r>
      <w:r w:rsidR="001F257E">
        <w:rPr>
          <w:rFonts w:ascii="Times New Roman" w:hAnsi="Times New Roman" w:cs="Times New Roman"/>
          <w:sz w:val="28"/>
          <w:szCs w:val="28"/>
        </w:rPr>
        <w:t>№</w:t>
      </w:r>
      <w:r w:rsidRPr="007835B1">
        <w:rPr>
          <w:rFonts w:ascii="Times New Roman" w:hAnsi="Times New Roman" w:cs="Times New Roman"/>
          <w:sz w:val="28"/>
          <w:szCs w:val="28"/>
        </w:rPr>
        <w:t xml:space="preserve"> 70-ЗО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О статусе города Твери - административного центра Тверской области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5F0C58" w:rsidRPr="007835B1" w:rsidRDefault="00D925BF" w:rsidP="005F0C58">
      <w:pPr>
        <w:rPr>
          <w:rFonts w:ascii="Times New Roman" w:hAnsi="Times New Roman" w:cs="Times New Roman"/>
          <w:sz w:val="28"/>
          <w:szCs w:val="28"/>
        </w:rPr>
      </w:pPr>
      <w:bookmarkStart w:id="11" w:name="sub_133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F0C58" w:rsidRPr="007835B1">
        <w:rPr>
          <w:rFonts w:ascii="Times New Roman" w:hAnsi="Times New Roman" w:cs="Times New Roman"/>
          <w:sz w:val="28"/>
          <w:szCs w:val="28"/>
        </w:rPr>
        <w:t>Решение задачи 2 осуществляется посредством выполнения следующих мероприятий: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12" w:name="sub_27"/>
      <w:bookmarkEnd w:id="11"/>
      <w:r w:rsidRPr="007835B1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2.01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Организация деятельности Совета руководителей предприятий при </w:t>
      </w:r>
      <w:r w:rsidR="001F257E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12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Частота проведения заседаний Совета руководителей предприятий при </w:t>
      </w:r>
      <w:r w:rsidR="001F257E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</w:t>
      </w:r>
      <w:r w:rsidR="00D925BF">
        <w:rPr>
          <w:rFonts w:ascii="Times New Roman" w:hAnsi="Times New Roman" w:cs="Times New Roman"/>
          <w:sz w:val="28"/>
          <w:szCs w:val="28"/>
        </w:rPr>
        <w:t>ития администрации города Твери;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13" w:name="sub_28"/>
      <w:r w:rsidRPr="007835B1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2.02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Проведение оценки регулирующего воздействия проектов муниципальных нормативных правовых актов, </w:t>
      </w:r>
      <w:r w:rsidR="001F257E">
        <w:rPr>
          <w:rFonts w:ascii="Times New Roman" w:hAnsi="Times New Roman" w:cs="Times New Roman"/>
          <w:sz w:val="28"/>
          <w:szCs w:val="28"/>
        </w:rPr>
        <w:t>устанавливающих новые или изменяющих ранее предусмотренные обязанности для субъектов</w:t>
      </w:r>
      <w:r w:rsidRPr="007835B1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13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подготовленных заключений об оценке регулирующего воздействия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подготовленных отчетов и докладов об оценке регулирующего воздействия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экономического развития администрации города Твери и структурными подразделениями </w:t>
      </w:r>
      <w:r w:rsidR="00913A9E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 xml:space="preserve">дминистрации города Твери - разработчиками муниципальных нормативных правовых актов, </w:t>
      </w:r>
      <w:r w:rsidR="001F257E">
        <w:rPr>
          <w:rFonts w:ascii="Times New Roman" w:hAnsi="Times New Roman" w:cs="Times New Roman"/>
          <w:sz w:val="28"/>
          <w:szCs w:val="28"/>
        </w:rPr>
        <w:t>устанавливающих новые или изменяющих ранее предусмотренные обязанности для субъектов</w:t>
      </w:r>
      <w:r w:rsidRPr="007835B1">
        <w:rPr>
          <w:rFonts w:ascii="Times New Roman" w:hAnsi="Times New Roman" w:cs="Times New Roman"/>
          <w:sz w:val="28"/>
          <w:szCs w:val="28"/>
        </w:rPr>
        <w:t xml:space="preserve"> предпринимательско</w:t>
      </w:r>
      <w:r w:rsidR="00D925BF">
        <w:rPr>
          <w:rFonts w:ascii="Times New Roman" w:hAnsi="Times New Roman" w:cs="Times New Roman"/>
          <w:sz w:val="28"/>
          <w:szCs w:val="28"/>
        </w:rPr>
        <w:t>й и инвестиционной деятельности;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14" w:name="sub_29"/>
      <w:r w:rsidRPr="007835B1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2.03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Проведение экспертизы муниципальных нормативных правовых актов на предмет выявления положений, необоснованно затрудняющих осуществление предпринимательской и инвестиционной деятельности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14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подготовленных планов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организованных заседаний рабочих групп по проведению экспертизы муниципальных нормативных правовых актов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экономического развития </w:t>
      </w:r>
      <w:r w:rsidRPr="007835B1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Твери при участии структурных подраздел</w:t>
      </w:r>
      <w:r w:rsidR="00D925BF">
        <w:rPr>
          <w:rFonts w:ascii="Times New Roman" w:hAnsi="Times New Roman" w:cs="Times New Roman"/>
          <w:sz w:val="28"/>
          <w:szCs w:val="28"/>
        </w:rPr>
        <w:t xml:space="preserve">ений </w:t>
      </w:r>
      <w:r w:rsidR="006C1E17">
        <w:rPr>
          <w:rFonts w:ascii="Times New Roman" w:hAnsi="Times New Roman" w:cs="Times New Roman"/>
          <w:sz w:val="28"/>
          <w:szCs w:val="28"/>
        </w:rPr>
        <w:t>А</w:t>
      </w:r>
      <w:r w:rsidR="00D925BF">
        <w:rPr>
          <w:rFonts w:ascii="Times New Roman" w:hAnsi="Times New Roman" w:cs="Times New Roman"/>
          <w:sz w:val="28"/>
          <w:szCs w:val="28"/>
        </w:rPr>
        <w:t>дминистрации города Твери;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15" w:name="sub_30"/>
      <w:r w:rsidRPr="007835B1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2.04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Оказание содействия Министерству экономического развития Тверской области по внедрению стандарта развития конкуренции в субъектах Российской Федерации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15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опрошенных потребителей товаров, работ, услуг на предмет удовлетворенности качеством товаров, работ, услуг и ценовой конкуренцией на рынках региона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опрошенных субъектов предпринимательской деятельности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подготовленных и представленных в Министерство экономического развития Тверской области докладов о состоянии и развитии конкурентной среды на рынках товаров и услуг города Твери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394DC0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Количество размещенной на официальном сайте </w:t>
      </w:r>
      <w:r w:rsidR="006C1E17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 Твери информации о состоянии и развитии конкурентной среды на рынках товаров и услуг города Твери</w:t>
      </w:r>
      <w:r w:rsidR="00394DC0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</w:t>
      </w:r>
      <w:r w:rsidR="00D925BF">
        <w:rPr>
          <w:rFonts w:ascii="Times New Roman" w:hAnsi="Times New Roman" w:cs="Times New Roman"/>
          <w:sz w:val="28"/>
          <w:szCs w:val="28"/>
        </w:rPr>
        <w:t>ития администрации города Твери;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16" w:name="sub_31"/>
      <w:r w:rsidRPr="007835B1">
        <w:rPr>
          <w:rFonts w:ascii="Times New Roman" w:hAnsi="Times New Roman" w:cs="Times New Roman"/>
          <w:sz w:val="28"/>
          <w:szCs w:val="28"/>
        </w:rPr>
        <w:t xml:space="preserve">д) административное мероприятие 2.05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Регулирование деятельности муниципальных предприятий города Твери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16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проведенных анализов исполнения муниципальными предприятиями установленных показателей планов (программ) финансово-хозяйственной деятельности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заседаний комиссии по определению эффективности деятельности муниципальных унитарных предприятий города Твери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заключений по выполнению предприятиями утвержденных показателей экономической эффективности деятельности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Доля рассмотренных проектов постановлений об установлении тарифов на работы (услуги) муниципальных предприятий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проектов нормативных правовых актов по подведомственным муниципальным предприятиям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</w:t>
      </w:r>
      <w:r w:rsidR="00D925BF">
        <w:rPr>
          <w:rFonts w:ascii="Times New Roman" w:hAnsi="Times New Roman" w:cs="Times New Roman"/>
          <w:sz w:val="28"/>
          <w:szCs w:val="28"/>
        </w:rPr>
        <w:t>ития администрации города Твери;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17" w:name="sub_32"/>
      <w:r w:rsidRPr="007835B1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2.06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Взаимодействие с некоммерческими организациями в сфере предпринимательства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17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проведенных совместных мероприятий в интересах бизнеса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экономического развития </w:t>
      </w:r>
      <w:r w:rsidR="006C1E17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 xml:space="preserve">дминистрации города Твери при участии муниципального автономного учреждения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Агентство социально-экономического развития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 xml:space="preserve"> (далее - МАУ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Агентство социально-экономического развития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).</w:t>
      </w:r>
    </w:p>
    <w:p w:rsidR="005F0C58" w:rsidRPr="007835B1" w:rsidRDefault="00D925BF" w:rsidP="005F0C58">
      <w:pPr>
        <w:rPr>
          <w:rFonts w:ascii="Times New Roman" w:hAnsi="Times New Roman" w:cs="Times New Roman"/>
          <w:sz w:val="28"/>
          <w:szCs w:val="28"/>
        </w:rPr>
      </w:pPr>
      <w:bookmarkStart w:id="18" w:name="sub_134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F0C58" w:rsidRPr="007835B1">
        <w:rPr>
          <w:rFonts w:ascii="Times New Roman" w:hAnsi="Times New Roman" w:cs="Times New Roman"/>
          <w:sz w:val="28"/>
          <w:szCs w:val="28"/>
        </w:rPr>
        <w:t xml:space="preserve">Решение задачи 3 осуществляется посредством выполнения следующих </w:t>
      </w:r>
      <w:r w:rsidR="005F0C58" w:rsidRPr="007835B1">
        <w:rPr>
          <w:rFonts w:ascii="Times New Roman" w:hAnsi="Times New Roman" w:cs="Times New Roman"/>
          <w:sz w:val="28"/>
          <w:szCs w:val="28"/>
        </w:rPr>
        <w:lastRenderedPageBreak/>
        <w:t>мероприятий: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19" w:name="sub_33"/>
      <w:bookmarkEnd w:id="18"/>
      <w:r w:rsidRPr="007835B1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3.01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Актуализация на официальном сайте </w:t>
      </w:r>
      <w:r w:rsidR="006C1E17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 Твери перечня свободных производственных площадей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19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Количество обновлений информации на официальном сайте </w:t>
      </w:r>
      <w:r w:rsidR="000747AA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</w:t>
      </w:r>
      <w:r w:rsidR="00D925BF">
        <w:rPr>
          <w:rFonts w:ascii="Times New Roman" w:hAnsi="Times New Roman" w:cs="Times New Roman"/>
          <w:sz w:val="28"/>
          <w:szCs w:val="28"/>
        </w:rPr>
        <w:t>ития администрации города Твери;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20" w:name="sub_34"/>
      <w:r w:rsidRPr="007835B1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3.02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</w:t>
      </w:r>
      <w:r w:rsidR="000747AA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 Твери информации о тарифах естественных монополий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20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Количество размещенной информации на официальном сайте </w:t>
      </w:r>
      <w:r w:rsidR="001275B5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департамента жилищно-коммунального хозяйства, жилищной политики и строитель</w:t>
      </w:r>
      <w:r w:rsidR="00D925BF">
        <w:rPr>
          <w:rFonts w:ascii="Times New Roman" w:hAnsi="Times New Roman" w:cs="Times New Roman"/>
          <w:sz w:val="28"/>
          <w:szCs w:val="28"/>
        </w:rPr>
        <w:t>ства администрации города Твери;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21" w:name="sub_35"/>
      <w:r w:rsidRPr="007835B1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3.03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Актуализация на официальном сайте </w:t>
      </w:r>
      <w:r w:rsidR="000747AA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 Твери перечня реализуемых инвестиционных проектов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21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Количество обновлений информации на официальном сайте </w:t>
      </w:r>
      <w:r w:rsidR="000747AA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</w:t>
      </w:r>
      <w:r w:rsidR="00D925BF">
        <w:rPr>
          <w:rFonts w:ascii="Times New Roman" w:hAnsi="Times New Roman" w:cs="Times New Roman"/>
          <w:sz w:val="28"/>
          <w:szCs w:val="28"/>
        </w:rPr>
        <w:t>ития администрации города Твери;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22" w:name="sub_36"/>
      <w:r w:rsidRPr="007835B1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3.04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Актуализация на официальном сайте </w:t>
      </w:r>
      <w:r w:rsidR="000747AA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 Твери перечня реализованных инвестиционных проектов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22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Количество обновлений информации на официальном сайте </w:t>
      </w:r>
      <w:r w:rsidR="000747AA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D925BF">
        <w:rPr>
          <w:rFonts w:ascii="Times New Roman" w:hAnsi="Times New Roman" w:cs="Times New Roman"/>
          <w:sz w:val="28"/>
          <w:szCs w:val="28"/>
        </w:rPr>
        <w:t>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23" w:name="sub_37"/>
      <w:r w:rsidRPr="007835B1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3.05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Актуализация на официальном сайте </w:t>
      </w:r>
      <w:r w:rsidR="000747AA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 Твери инвестиционных предложений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23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Количество обновлений информации на официальном сайте </w:t>
      </w:r>
      <w:r w:rsidR="000747AA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экономического развития администрации города Твери совместно со структурными подразделениями </w:t>
      </w:r>
      <w:r w:rsidR="000747AA">
        <w:rPr>
          <w:rFonts w:ascii="Times New Roman" w:hAnsi="Times New Roman" w:cs="Times New Roman"/>
          <w:sz w:val="28"/>
          <w:szCs w:val="28"/>
        </w:rPr>
        <w:t>А</w:t>
      </w:r>
      <w:r w:rsidR="00D925BF">
        <w:rPr>
          <w:rFonts w:ascii="Times New Roman" w:hAnsi="Times New Roman" w:cs="Times New Roman"/>
          <w:sz w:val="28"/>
          <w:szCs w:val="28"/>
        </w:rPr>
        <w:t>дминистрации города Твери;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24" w:name="sub_38"/>
      <w:r w:rsidRPr="007835B1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3.06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Проведение мониторинга инвестиционной деятельности на территории города Твери</w:t>
      </w:r>
      <w:r w:rsidR="00F03CA5">
        <w:rPr>
          <w:rFonts w:ascii="Calibri" w:hAnsi="Calibri" w:cs="Calibri"/>
          <w:sz w:val="28"/>
          <w:szCs w:val="28"/>
        </w:rPr>
        <w:t>»</w:t>
      </w:r>
      <w:r w:rsidR="003D326A">
        <w:rPr>
          <w:rFonts w:ascii="Calibri" w:hAnsi="Calibri" w:cs="Calibri"/>
          <w:sz w:val="28"/>
          <w:szCs w:val="28"/>
        </w:rPr>
        <w:t>.</w:t>
      </w:r>
    </w:p>
    <w:bookmarkEnd w:id="24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Количество обновлений информации на официальном сайте </w:t>
      </w:r>
      <w:r w:rsidR="000747AA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представленных отчетных данных руководству города Твери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Количество подготовленных отчетов о муниципальной </w:t>
      </w:r>
      <w:r w:rsidRPr="007835B1">
        <w:rPr>
          <w:rFonts w:ascii="Times New Roman" w:hAnsi="Times New Roman" w:cs="Times New Roman"/>
          <w:sz w:val="28"/>
          <w:szCs w:val="28"/>
        </w:rPr>
        <w:lastRenderedPageBreak/>
        <w:t>поддержке инвестиционной деятельности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</w:t>
      </w:r>
      <w:r w:rsidR="00D925BF">
        <w:rPr>
          <w:rFonts w:ascii="Times New Roman" w:hAnsi="Times New Roman" w:cs="Times New Roman"/>
          <w:sz w:val="28"/>
          <w:szCs w:val="28"/>
        </w:rPr>
        <w:t>ития администрации города Твери;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25" w:name="sub_39"/>
      <w:r w:rsidRPr="007835B1">
        <w:rPr>
          <w:rFonts w:ascii="Times New Roman" w:hAnsi="Times New Roman" w:cs="Times New Roman"/>
          <w:sz w:val="28"/>
          <w:szCs w:val="28"/>
        </w:rPr>
        <w:t xml:space="preserve">ж) административное мероприятие 3.07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Изготовление презентационных материалов об инвестиционных возможностях города Твери для демонстрации на мероприятиях муниципального, межмуниципального, регионального, федерального, международного и межрегионального уровней</w:t>
      </w:r>
      <w:r w:rsidR="00F03CA5">
        <w:rPr>
          <w:rFonts w:ascii="Calibri" w:hAnsi="Calibri" w:cs="Calibri"/>
          <w:sz w:val="28"/>
          <w:szCs w:val="28"/>
        </w:rPr>
        <w:t>»</w:t>
      </w:r>
      <w:r w:rsidR="00A90361">
        <w:rPr>
          <w:rFonts w:ascii="Calibri" w:hAnsi="Calibri" w:cs="Calibri"/>
          <w:sz w:val="28"/>
          <w:szCs w:val="28"/>
        </w:rPr>
        <w:t>.</w:t>
      </w:r>
    </w:p>
    <w:bookmarkEnd w:id="25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подготовленных презентационных материалов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</w:t>
      </w:r>
      <w:r w:rsidR="00D925BF">
        <w:rPr>
          <w:rFonts w:ascii="Times New Roman" w:hAnsi="Times New Roman" w:cs="Times New Roman"/>
          <w:sz w:val="28"/>
          <w:szCs w:val="28"/>
        </w:rPr>
        <w:t>нистрации города Твери;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26" w:name="sub_40"/>
      <w:r w:rsidRPr="007835B1">
        <w:rPr>
          <w:rFonts w:ascii="Times New Roman" w:hAnsi="Times New Roman" w:cs="Times New Roman"/>
          <w:sz w:val="28"/>
          <w:szCs w:val="28"/>
        </w:rPr>
        <w:t xml:space="preserve">з) административное мероприятие 3.08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Ведение инвестиционного паспорта города Твери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26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Наличие инвестиционного паспорта города Твери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обновлений информации в инвестиционном паспорте города Твери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Количество печатных изданий </w:t>
      </w:r>
      <w:r w:rsidR="00C57511">
        <w:rPr>
          <w:rFonts w:ascii="Times New Roman" w:hAnsi="Times New Roman" w:cs="Times New Roman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Инвестиционного паспорта города Твери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структурных подраздел</w:t>
      </w:r>
      <w:r w:rsidR="00D925BF">
        <w:rPr>
          <w:rFonts w:ascii="Times New Roman" w:hAnsi="Times New Roman" w:cs="Times New Roman"/>
          <w:sz w:val="28"/>
          <w:szCs w:val="28"/>
        </w:rPr>
        <w:t xml:space="preserve">ений </w:t>
      </w:r>
      <w:r w:rsidR="000747AA">
        <w:rPr>
          <w:rFonts w:ascii="Times New Roman" w:hAnsi="Times New Roman" w:cs="Times New Roman"/>
          <w:sz w:val="28"/>
          <w:szCs w:val="28"/>
        </w:rPr>
        <w:t>А</w:t>
      </w:r>
      <w:r w:rsidR="00D925BF">
        <w:rPr>
          <w:rFonts w:ascii="Times New Roman" w:hAnsi="Times New Roman" w:cs="Times New Roman"/>
          <w:sz w:val="28"/>
          <w:szCs w:val="28"/>
        </w:rPr>
        <w:t>дминистрации города Твери;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27" w:name="sub_41"/>
      <w:r w:rsidRPr="007835B1">
        <w:rPr>
          <w:rFonts w:ascii="Times New Roman" w:hAnsi="Times New Roman" w:cs="Times New Roman"/>
          <w:sz w:val="28"/>
          <w:szCs w:val="28"/>
        </w:rPr>
        <w:t xml:space="preserve">и) административное мероприятие 3.09 </w:t>
      </w:r>
      <w:r w:rsidR="00F03CA5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Организация работы Инвестиционного совета при </w:t>
      </w:r>
      <w:r w:rsidR="000747AA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F03CA5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27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D326A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Количество подготовленных и проведенных заседаний Инвестиционного совета при </w:t>
      </w:r>
      <w:r w:rsidR="000747AA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3D326A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3D326A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Количество инвестиционных проектов, одобренных Инвестиционным советом при </w:t>
      </w:r>
      <w:r w:rsidR="000747AA">
        <w:rPr>
          <w:rFonts w:ascii="Times New Roman" w:hAnsi="Times New Roman" w:cs="Times New Roman"/>
          <w:sz w:val="28"/>
          <w:szCs w:val="28"/>
        </w:rPr>
        <w:t>А</w:t>
      </w:r>
      <w:r w:rsidRPr="007835B1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3D326A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</w:t>
      </w:r>
      <w:r w:rsidR="00D925BF">
        <w:rPr>
          <w:rFonts w:ascii="Times New Roman" w:hAnsi="Times New Roman" w:cs="Times New Roman"/>
          <w:sz w:val="28"/>
          <w:szCs w:val="28"/>
        </w:rPr>
        <w:t>ития администрации города Твери;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28" w:name="sub_42"/>
      <w:r w:rsidRPr="007835B1">
        <w:rPr>
          <w:rFonts w:ascii="Times New Roman" w:hAnsi="Times New Roman" w:cs="Times New Roman"/>
          <w:sz w:val="28"/>
          <w:szCs w:val="28"/>
        </w:rPr>
        <w:t xml:space="preserve">к) административное мероприятие 3.10 </w:t>
      </w:r>
      <w:r w:rsidR="003D326A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Участие в областных, межрегиональных, международных выставках, ярмарках, семинарах, конференциях инвестиционного направления</w:t>
      </w:r>
      <w:r w:rsidR="003D326A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28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D326A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выставок, ярмарок, семинаров, конференций, в которых принято участие</w:t>
      </w:r>
      <w:r w:rsidR="003D326A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</w:t>
      </w:r>
      <w:r w:rsidR="00D925BF">
        <w:rPr>
          <w:rFonts w:ascii="Times New Roman" w:hAnsi="Times New Roman" w:cs="Times New Roman"/>
          <w:sz w:val="28"/>
          <w:szCs w:val="28"/>
        </w:rPr>
        <w:t>а Твери;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29" w:name="sub_43"/>
      <w:r w:rsidRPr="007835B1">
        <w:rPr>
          <w:rFonts w:ascii="Times New Roman" w:hAnsi="Times New Roman" w:cs="Times New Roman"/>
          <w:sz w:val="28"/>
          <w:szCs w:val="28"/>
        </w:rPr>
        <w:t xml:space="preserve">л) административное мероприятие 3.11 </w:t>
      </w:r>
      <w:r w:rsidR="003D326A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79010A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Правила землепользования и застройки города Твери</w:t>
      </w:r>
      <w:r w:rsidR="003D326A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29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D326A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подготовленных проектов нормативно-правовых актов</w:t>
      </w:r>
      <w:r w:rsidR="003D326A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архитектуры и градостроитель</w:t>
      </w:r>
      <w:r w:rsidR="00D925BF">
        <w:rPr>
          <w:rFonts w:ascii="Times New Roman" w:hAnsi="Times New Roman" w:cs="Times New Roman"/>
          <w:sz w:val="28"/>
          <w:szCs w:val="28"/>
        </w:rPr>
        <w:t>ства администрации города Твери;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bookmarkStart w:id="30" w:name="sub_44"/>
      <w:r w:rsidRPr="007835B1">
        <w:rPr>
          <w:rFonts w:ascii="Times New Roman" w:hAnsi="Times New Roman" w:cs="Times New Roman"/>
          <w:sz w:val="28"/>
          <w:szCs w:val="28"/>
        </w:rPr>
        <w:t xml:space="preserve">м) административное мероприятие 3.12 </w:t>
      </w:r>
      <w:r w:rsidR="003D326A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Подготовка проекта изменений в генеральный план города Твери</w:t>
      </w:r>
      <w:r w:rsidR="003D326A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bookmarkEnd w:id="30"/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1 </w:t>
      </w:r>
      <w:r w:rsidR="003D326A">
        <w:rPr>
          <w:rFonts w:ascii="Calibri" w:hAnsi="Calibri" w:cs="Calibri"/>
          <w:sz w:val="28"/>
          <w:szCs w:val="28"/>
        </w:rPr>
        <w:t>«</w:t>
      </w:r>
      <w:r w:rsidRPr="007835B1">
        <w:rPr>
          <w:rFonts w:ascii="Times New Roman" w:hAnsi="Times New Roman" w:cs="Times New Roman"/>
          <w:sz w:val="28"/>
          <w:szCs w:val="28"/>
        </w:rPr>
        <w:t>Количество разработанных проектов</w:t>
      </w:r>
      <w:r w:rsidR="003D326A">
        <w:rPr>
          <w:rFonts w:ascii="Calibri" w:hAnsi="Calibri" w:cs="Calibri"/>
          <w:sz w:val="28"/>
          <w:szCs w:val="28"/>
        </w:rPr>
        <w:t>»</w:t>
      </w:r>
      <w:r w:rsidRPr="007835B1">
        <w:rPr>
          <w:rFonts w:ascii="Times New Roman" w:hAnsi="Times New Roman" w:cs="Times New Roman"/>
          <w:sz w:val="28"/>
          <w:szCs w:val="28"/>
        </w:rPr>
        <w:t>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архитектуры и градостроитель</w:t>
      </w:r>
      <w:r w:rsidR="00D925BF">
        <w:rPr>
          <w:rFonts w:ascii="Times New Roman" w:hAnsi="Times New Roman" w:cs="Times New Roman"/>
          <w:sz w:val="28"/>
          <w:szCs w:val="28"/>
        </w:rPr>
        <w:t>ства администрации города Твери.</w:t>
      </w:r>
    </w:p>
    <w:p w:rsidR="005F0C58" w:rsidRPr="007835B1" w:rsidRDefault="005F0C58" w:rsidP="005F0C58">
      <w:pPr>
        <w:rPr>
          <w:rFonts w:ascii="Times New Roman" w:hAnsi="Times New Roman" w:cs="Times New Roman"/>
          <w:sz w:val="28"/>
          <w:szCs w:val="28"/>
        </w:rPr>
      </w:pPr>
      <w:r w:rsidRPr="007835B1">
        <w:rPr>
          <w:rFonts w:ascii="Times New Roman" w:hAnsi="Times New Roman" w:cs="Times New Roman"/>
          <w:sz w:val="28"/>
          <w:szCs w:val="28"/>
        </w:rPr>
        <w:t xml:space="preserve">Значения показателей </w:t>
      </w:r>
      <w:r w:rsidR="00DA2DFD">
        <w:rPr>
          <w:rFonts w:ascii="Times New Roman" w:hAnsi="Times New Roman" w:cs="Times New Roman"/>
          <w:sz w:val="28"/>
          <w:szCs w:val="28"/>
        </w:rPr>
        <w:t>мероприятий муниципальной программы</w:t>
      </w:r>
      <w:r w:rsidRPr="007835B1">
        <w:rPr>
          <w:rFonts w:ascii="Times New Roman" w:hAnsi="Times New Roman" w:cs="Times New Roman"/>
          <w:sz w:val="28"/>
          <w:szCs w:val="28"/>
        </w:rPr>
        <w:t xml:space="preserve"> по годам </w:t>
      </w:r>
      <w:r w:rsidR="00DA2DFD">
        <w:rPr>
          <w:rFonts w:ascii="Times New Roman" w:hAnsi="Times New Roman" w:cs="Times New Roman"/>
          <w:sz w:val="28"/>
          <w:szCs w:val="28"/>
        </w:rPr>
        <w:t xml:space="preserve">ее </w:t>
      </w:r>
      <w:r w:rsidRPr="007835B1">
        <w:rPr>
          <w:rFonts w:ascii="Times New Roman" w:hAnsi="Times New Roman" w:cs="Times New Roman"/>
          <w:sz w:val="28"/>
          <w:szCs w:val="28"/>
        </w:rPr>
        <w:t xml:space="preserve">реализации приведены в </w:t>
      </w:r>
      <w:hyperlink w:anchor="sub_6" w:history="1">
        <w:r w:rsidRPr="003D326A">
          <w:rPr>
            <w:rStyle w:val="a3"/>
            <w:rFonts w:ascii="Times New Roman" w:hAnsi="Times New Roman"/>
            <w:color w:val="auto"/>
            <w:sz w:val="28"/>
            <w:szCs w:val="28"/>
          </w:rPr>
          <w:t>приложении 1</w:t>
        </w:r>
      </w:hyperlink>
      <w:r w:rsidRPr="003D326A">
        <w:rPr>
          <w:rFonts w:ascii="Times New Roman" w:hAnsi="Times New Roman" w:cs="Times New Roman"/>
          <w:sz w:val="28"/>
          <w:szCs w:val="28"/>
        </w:rPr>
        <w:t xml:space="preserve"> </w:t>
      </w:r>
      <w:r w:rsidRPr="007835B1">
        <w:rPr>
          <w:rFonts w:ascii="Times New Roman" w:hAnsi="Times New Roman" w:cs="Times New Roman"/>
          <w:sz w:val="28"/>
          <w:szCs w:val="28"/>
        </w:rPr>
        <w:t xml:space="preserve">к муниципальной программе. Характеристика и методика расчета показателей приведены в </w:t>
      </w:r>
      <w:hyperlink w:anchor="sub_7" w:history="1">
        <w:r w:rsidRPr="003D326A">
          <w:rPr>
            <w:rStyle w:val="a3"/>
            <w:rFonts w:ascii="Times New Roman" w:hAnsi="Times New Roman"/>
            <w:color w:val="auto"/>
            <w:sz w:val="28"/>
            <w:szCs w:val="28"/>
          </w:rPr>
          <w:t>приложении 2</w:t>
        </w:r>
      </w:hyperlink>
      <w:r w:rsidRPr="003D326A">
        <w:rPr>
          <w:rFonts w:ascii="Times New Roman" w:hAnsi="Times New Roman" w:cs="Times New Roman"/>
          <w:sz w:val="28"/>
          <w:szCs w:val="28"/>
        </w:rPr>
        <w:t xml:space="preserve"> </w:t>
      </w:r>
      <w:r w:rsidRPr="007835B1">
        <w:rPr>
          <w:rFonts w:ascii="Times New Roman" w:hAnsi="Times New Roman" w:cs="Times New Roman"/>
          <w:sz w:val="28"/>
          <w:szCs w:val="28"/>
        </w:rPr>
        <w:t>к муниципальной программе.</w:t>
      </w:r>
      <w:r w:rsidR="00623528">
        <w:rPr>
          <w:rFonts w:ascii="Times New Roman" w:hAnsi="Times New Roman" w:cs="Times New Roman"/>
          <w:sz w:val="28"/>
          <w:szCs w:val="28"/>
        </w:rPr>
        <w:t>».</w:t>
      </w:r>
    </w:p>
    <w:p w:rsidR="005F0C58" w:rsidRPr="007835B1" w:rsidRDefault="005F0C58">
      <w:pPr>
        <w:rPr>
          <w:rFonts w:ascii="Times New Roman" w:hAnsi="Times New Roman" w:cs="Times New Roman"/>
          <w:sz w:val="28"/>
          <w:szCs w:val="28"/>
        </w:rPr>
      </w:pPr>
    </w:p>
    <w:p w:rsidR="005F0C58" w:rsidRPr="00623528" w:rsidRDefault="005F0C58">
      <w:pPr>
        <w:rPr>
          <w:rFonts w:ascii="Times New Roman" w:hAnsi="Times New Roman" w:cs="Times New Roman"/>
          <w:sz w:val="28"/>
          <w:szCs w:val="28"/>
        </w:rPr>
      </w:pPr>
    </w:p>
    <w:p w:rsidR="00623528" w:rsidRPr="00623528" w:rsidRDefault="00623528">
      <w:pPr>
        <w:rPr>
          <w:rFonts w:ascii="Times New Roman" w:hAnsi="Times New Roman" w:cs="Times New Roman"/>
          <w:sz w:val="28"/>
          <w:szCs w:val="28"/>
        </w:rPr>
      </w:pPr>
    </w:p>
    <w:p w:rsidR="00623528" w:rsidRDefault="00623528" w:rsidP="0062352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23528">
        <w:rPr>
          <w:rFonts w:ascii="Times New Roman" w:hAnsi="Times New Roman" w:cs="Times New Roman"/>
          <w:sz w:val="28"/>
          <w:szCs w:val="28"/>
        </w:rPr>
        <w:t>Начальник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528" w:rsidRDefault="00623528" w:rsidP="0062352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623528" w:rsidRPr="00623528" w:rsidRDefault="00623528" w:rsidP="0062352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                                                              П.С. Петров</w:t>
      </w:r>
    </w:p>
    <w:sectPr w:rsidR="00623528" w:rsidRPr="00623528" w:rsidSect="00030663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663" w:rsidRDefault="00030663" w:rsidP="00030663">
      <w:r>
        <w:separator/>
      </w:r>
    </w:p>
  </w:endnote>
  <w:endnote w:type="continuationSeparator" w:id="0">
    <w:p w:rsidR="00030663" w:rsidRDefault="00030663" w:rsidP="0003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663" w:rsidRDefault="00030663" w:rsidP="00030663">
      <w:r>
        <w:separator/>
      </w:r>
    </w:p>
  </w:footnote>
  <w:footnote w:type="continuationSeparator" w:id="0">
    <w:p w:rsidR="00030663" w:rsidRDefault="00030663" w:rsidP="00030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408965"/>
      <w:docPartObj>
        <w:docPartGallery w:val="Page Numbers (Top of Page)"/>
        <w:docPartUnique/>
      </w:docPartObj>
    </w:sdtPr>
    <w:sdtEndPr/>
    <w:sdtContent>
      <w:p w:rsidR="00030663" w:rsidRDefault="000306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5A4">
          <w:rPr>
            <w:noProof/>
          </w:rPr>
          <w:t>7</w:t>
        </w:r>
        <w:r>
          <w:fldChar w:fldCharType="end"/>
        </w:r>
      </w:p>
    </w:sdtContent>
  </w:sdt>
  <w:p w:rsidR="00030663" w:rsidRDefault="000306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7B"/>
    <w:rsid w:val="00010486"/>
    <w:rsid w:val="00011436"/>
    <w:rsid w:val="00014448"/>
    <w:rsid w:val="00026A5D"/>
    <w:rsid w:val="00030663"/>
    <w:rsid w:val="0004431F"/>
    <w:rsid w:val="000466CD"/>
    <w:rsid w:val="000512DB"/>
    <w:rsid w:val="00055386"/>
    <w:rsid w:val="000672D5"/>
    <w:rsid w:val="000707A8"/>
    <w:rsid w:val="000747AA"/>
    <w:rsid w:val="00074F3A"/>
    <w:rsid w:val="000901A6"/>
    <w:rsid w:val="00096237"/>
    <w:rsid w:val="000B1ED5"/>
    <w:rsid w:val="000D570B"/>
    <w:rsid w:val="000F38F2"/>
    <w:rsid w:val="00100F78"/>
    <w:rsid w:val="00116B6A"/>
    <w:rsid w:val="00123B7E"/>
    <w:rsid w:val="001275B5"/>
    <w:rsid w:val="0013036A"/>
    <w:rsid w:val="001362FF"/>
    <w:rsid w:val="001364A2"/>
    <w:rsid w:val="001379EE"/>
    <w:rsid w:val="001541D3"/>
    <w:rsid w:val="00157C02"/>
    <w:rsid w:val="001625DC"/>
    <w:rsid w:val="00167EA6"/>
    <w:rsid w:val="0017104A"/>
    <w:rsid w:val="00184402"/>
    <w:rsid w:val="001929D8"/>
    <w:rsid w:val="001A2DC3"/>
    <w:rsid w:val="001C5247"/>
    <w:rsid w:val="001E2EC4"/>
    <w:rsid w:val="001F257E"/>
    <w:rsid w:val="001F720C"/>
    <w:rsid w:val="00213B28"/>
    <w:rsid w:val="002158D7"/>
    <w:rsid w:val="00216D7D"/>
    <w:rsid w:val="00225107"/>
    <w:rsid w:val="00225389"/>
    <w:rsid w:val="00232E27"/>
    <w:rsid w:val="00234C26"/>
    <w:rsid w:val="00252DC4"/>
    <w:rsid w:val="002555E6"/>
    <w:rsid w:val="00265C5F"/>
    <w:rsid w:val="00270A0F"/>
    <w:rsid w:val="00270B83"/>
    <w:rsid w:val="00270E26"/>
    <w:rsid w:val="0027316E"/>
    <w:rsid w:val="00280CEE"/>
    <w:rsid w:val="00282A9E"/>
    <w:rsid w:val="0028412A"/>
    <w:rsid w:val="00285137"/>
    <w:rsid w:val="00296D79"/>
    <w:rsid w:val="002A1746"/>
    <w:rsid w:val="002C06A2"/>
    <w:rsid w:val="002C5F52"/>
    <w:rsid w:val="002C7B32"/>
    <w:rsid w:val="002D20BE"/>
    <w:rsid w:val="002E7D51"/>
    <w:rsid w:val="00301F8C"/>
    <w:rsid w:val="003063D7"/>
    <w:rsid w:val="003200EF"/>
    <w:rsid w:val="003233B8"/>
    <w:rsid w:val="00342952"/>
    <w:rsid w:val="00342B52"/>
    <w:rsid w:val="00345DA0"/>
    <w:rsid w:val="00372BF9"/>
    <w:rsid w:val="0039290C"/>
    <w:rsid w:val="00394DC0"/>
    <w:rsid w:val="003A2C4F"/>
    <w:rsid w:val="003A4EAE"/>
    <w:rsid w:val="003B0E35"/>
    <w:rsid w:val="003D326A"/>
    <w:rsid w:val="003D4410"/>
    <w:rsid w:val="003E7418"/>
    <w:rsid w:val="003F65A0"/>
    <w:rsid w:val="003F776A"/>
    <w:rsid w:val="00412FCC"/>
    <w:rsid w:val="004145E8"/>
    <w:rsid w:val="00430F5B"/>
    <w:rsid w:val="00444FC3"/>
    <w:rsid w:val="00456A90"/>
    <w:rsid w:val="00466EB5"/>
    <w:rsid w:val="004923C2"/>
    <w:rsid w:val="00493B6A"/>
    <w:rsid w:val="00496944"/>
    <w:rsid w:val="004A0598"/>
    <w:rsid w:val="004A1A90"/>
    <w:rsid w:val="004A379A"/>
    <w:rsid w:val="004B3472"/>
    <w:rsid w:val="004B3939"/>
    <w:rsid w:val="004C580E"/>
    <w:rsid w:val="005017B3"/>
    <w:rsid w:val="00502503"/>
    <w:rsid w:val="00514314"/>
    <w:rsid w:val="0051587C"/>
    <w:rsid w:val="00525432"/>
    <w:rsid w:val="00533E54"/>
    <w:rsid w:val="00545894"/>
    <w:rsid w:val="00561D8B"/>
    <w:rsid w:val="00563DAF"/>
    <w:rsid w:val="00566904"/>
    <w:rsid w:val="005672BE"/>
    <w:rsid w:val="00567682"/>
    <w:rsid w:val="0057195A"/>
    <w:rsid w:val="005754EA"/>
    <w:rsid w:val="00585965"/>
    <w:rsid w:val="00587BA1"/>
    <w:rsid w:val="005A5424"/>
    <w:rsid w:val="005C132F"/>
    <w:rsid w:val="005C1826"/>
    <w:rsid w:val="005E2BD3"/>
    <w:rsid w:val="005F0C58"/>
    <w:rsid w:val="005F76D5"/>
    <w:rsid w:val="00605BC2"/>
    <w:rsid w:val="0060748A"/>
    <w:rsid w:val="00614B8C"/>
    <w:rsid w:val="00620C54"/>
    <w:rsid w:val="00622F86"/>
    <w:rsid w:val="00623528"/>
    <w:rsid w:val="00626453"/>
    <w:rsid w:val="006319AD"/>
    <w:rsid w:val="006416E6"/>
    <w:rsid w:val="00641F46"/>
    <w:rsid w:val="006420AA"/>
    <w:rsid w:val="0064474B"/>
    <w:rsid w:val="00645A14"/>
    <w:rsid w:val="00655473"/>
    <w:rsid w:val="00656277"/>
    <w:rsid w:val="006625A4"/>
    <w:rsid w:val="0066555D"/>
    <w:rsid w:val="00680E7A"/>
    <w:rsid w:val="00691CF1"/>
    <w:rsid w:val="006B312A"/>
    <w:rsid w:val="006C07CE"/>
    <w:rsid w:val="006C133B"/>
    <w:rsid w:val="006C1E17"/>
    <w:rsid w:val="006D1BBD"/>
    <w:rsid w:val="006D1CC6"/>
    <w:rsid w:val="006D4785"/>
    <w:rsid w:val="00707060"/>
    <w:rsid w:val="00733A97"/>
    <w:rsid w:val="0073613F"/>
    <w:rsid w:val="007535C9"/>
    <w:rsid w:val="00765F11"/>
    <w:rsid w:val="00767D51"/>
    <w:rsid w:val="0077212A"/>
    <w:rsid w:val="0077784D"/>
    <w:rsid w:val="007817B7"/>
    <w:rsid w:val="007835B1"/>
    <w:rsid w:val="00784377"/>
    <w:rsid w:val="0079010A"/>
    <w:rsid w:val="007A31DE"/>
    <w:rsid w:val="007B1179"/>
    <w:rsid w:val="007B4691"/>
    <w:rsid w:val="007F05C1"/>
    <w:rsid w:val="007F153A"/>
    <w:rsid w:val="00802A2E"/>
    <w:rsid w:val="008059F7"/>
    <w:rsid w:val="008063AD"/>
    <w:rsid w:val="00810D3A"/>
    <w:rsid w:val="00824F85"/>
    <w:rsid w:val="0083168D"/>
    <w:rsid w:val="00833C5A"/>
    <w:rsid w:val="008377A1"/>
    <w:rsid w:val="00843E38"/>
    <w:rsid w:val="00851553"/>
    <w:rsid w:val="00853295"/>
    <w:rsid w:val="008617F5"/>
    <w:rsid w:val="008672C3"/>
    <w:rsid w:val="00870E05"/>
    <w:rsid w:val="00881289"/>
    <w:rsid w:val="00883A9D"/>
    <w:rsid w:val="008857A3"/>
    <w:rsid w:val="00887428"/>
    <w:rsid w:val="008936D2"/>
    <w:rsid w:val="0089576D"/>
    <w:rsid w:val="00896514"/>
    <w:rsid w:val="008A1FA6"/>
    <w:rsid w:val="008A2D0A"/>
    <w:rsid w:val="008A7C12"/>
    <w:rsid w:val="008B33E1"/>
    <w:rsid w:val="008B3893"/>
    <w:rsid w:val="008B52B5"/>
    <w:rsid w:val="008B598F"/>
    <w:rsid w:val="008C27E0"/>
    <w:rsid w:val="008D0884"/>
    <w:rsid w:val="008D1675"/>
    <w:rsid w:val="008D2AEE"/>
    <w:rsid w:val="008D41EB"/>
    <w:rsid w:val="008F26C1"/>
    <w:rsid w:val="00903A17"/>
    <w:rsid w:val="00906B78"/>
    <w:rsid w:val="00913A26"/>
    <w:rsid w:val="00913A9E"/>
    <w:rsid w:val="00920271"/>
    <w:rsid w:val="00920794"/>
    <w:rsid w:val="00932845"/>
    <w:rsid w:val="00933D43"/>
    <w:rsid w:val="00935CF9"/>
    <w:rsid w:val="00946C10"/>
    <w:rsid w:val="0094723D"/>
    <w:rsid w:val="00953A61"/>
    <w:rsid w:val="009559EE"/>
    <w:rsid w:val="009634ED"/>
    <w:rsid w:val="00972021"/>
    <w:rsid w:val="00976E08"/>
    <w:rsid w:val="00990EC6"/>
    <w:rsid w:val="0099163D"/>
    <w:rsid w:val="009A41D2"/>
    <w:rsid w:val="009A608A"/>
    <w:rsid w:val="009B5935"/>
    <w:rsid w:val="009B7C87"/>
    <w:rsid w:val="009C2F7D"/>
    <w:rsid w:val="009C5CDA"/>
    <w:rsid w:val="009C6753"/>
    <w:rsid w:val="009C7EC9"/>
    <w:rsid w:val="009E200C"/>
    <w:rsid w:val="009E2E1D"/>
    <w:rsid w:val="009E78FB"/>
    <w:rsid w:val="009F0597"/>
    <w:rsid w:val="009F3175"/>
    <w:rsid w:val="009F398A"/>
    <w:rsid w:val="00A00B3B"/>
    <w:rsid w:val="00A00C3C"/>
    <w:rsid w:val="00A13B3C"/>
    <w:rsid w:val="00A16325"/>
    <w:rsid w:val="00A25002"/>
    <w:rsid w:val="00A2633F"/>
    <w:rsid w:val="00A443A2"/>
    <w:rsid w:val="00A44A93"/>
    <w:rsid w:val="00A47A19"/>
    <w:rsid w:val="00A500E2"/>
    <w:rsid w:val="00A538BF"/>
    <w:rsid w:val="00A55C36"/>
    <w:rsid w:val="00A71836"/>
    <w:rsid w:val="00A74F00"/>
    <w:rsid w:val="00A75E13"/>
    <w:rsid w:val="00A810D1"/>
    <w:rsid w:val="00A837C9"/>
    <w:rsid w:val="00A90361"/>
    <w:rsid w:val="00A94119"/>
    <w:rsid w:val="00AB09D2"/>
    <w:rsid w:val="00AD63E3"/>
    <w:rsid w:val="00AE001F"/>
    <w:rsid w:val="00AF0A63"/>
    <w:rsid w:val="00AF20F9"/>
    <w:rsid w:val="00AF2114"/>
    <w:rsid w:val="00B00470"/>
    <w:rsid w:val="00B04726"/>
    <w:rsid w:val="00B06CDB"/>
    <w:rsid w:val="00B1037F"/>
    <w:rsid w:val="00B136F9"/>
    <w:rsid w:val="00B342DE"/>
    <w:rsid w:val="00B4709B"/>
    <w:rsid w:val="00B53156"/>
    <w:rsid w:val="00B5459C"/>
    <w:rsid w:val="00B7019F"/>
    <w:rsid w:val="00B72514"/>
    <w:rsid w:val="00B74AEA"/>
    <w:rsid w:val="00B84774"/>
    <w:rsid w:val="00B93E42"/>
    <w:rsid w:val="00BA5327"/>
    <w:rsid w:val="00BC3A2C"/>
    <w:rsid w:val="00BC55D4"/>
    <w:rsid w:val="00BD1D90"/>
    <w:rsid w:val="00BD7804"/>
    <w:rsid w:val="00C0139B"/>
    <w:rsid w:val="00C163FF"/>
    <w:rsid w:val="00C2508F"/>
    <w:rsid w:val="00C27525"/>
    <w:rsid w:val="00C44AA7"/>
    <w:rsid w:val="00C57511"/>
    <w:rsid w:val="00C65B76"/>
    <w:rsid w:val="00C8085D"/>
    <w:rsid w:val="00C827EA"/>
    <w:rsid w:val="00C96282"/>
    <w:rsid w:val="00CA011C"/>
    <w:rsid w:val="00CA7381"/>
    <w:rsid w:val="00CB061C"/>
    <w:rsid w:val="00CB51CD"/>
    <w:rsid w:val="00CC3BDD"/>
    <w:rsid w:val="00CD0E7B"/>
    <w:rsid w:val="00CD5732"/>
    <w:rsid w:val="00CD6CC3"/>
    <w:rsid w:val="00CE2006"/>
    <w:rsid w:val="00CE5777"/>
    <w:rsid w:val="00CF4621"/>
    <w:rsid w:val="00CF611E"/>
    <w:rsid w:val="00D04A85"/>
    <w:rsid w:val="00D127AF"/>
    <w:rsid w:val="00D12D89"/>
    <w:rsid w:val="00D1574A"/>
    <w:rsid w:val="00D346A1"/>
    <w:rsid w:val="00D37CC9"/>
    <w:rsid w:val="00D37FA9"/>
    <w:rsid w:val="00D47EA1"/>
    <w:rsid w:val="00D52CC3"/>
    <w:rsid w:val="00D558C1"/>
    <w:rsid w:val="00D60B61"/>
    <w:rsid w:val="00D6507D"/>
    <w:rsid w:val="00D713DE"/>
    <w:rsid w:val="00D7231A"/>
    <w:rsid w:val="00D81AB8"/>
    <w:rsid w:val="00D839DD"/>
    <w:rsid w:val="00D9009F"/>
    <w:rsid w:val="00D925BF"/>
    <w:rsid w:val="00D95A5C"/>
    <w:rsid w:val="00DA2DFD"/>
    <w:rsid w:val="00DA4168"/>
    <w:rsid w:val="00DA6675"/>
    <w:rsid w:val="00DB72D0"/>
    <w:rsid w:val="00DD646F"/>
    <w:rsid w:val="00DE55E4"/>
    <w:rsid w:val="00DF41FF"/>
    <w:rsid w:val="00E00E7B"/>
    <w:rsid w:val="00E01D8E"/>
    <w:rsid w:val="00E01F23"/>
    <w:rsid w:val="00E50BF1"/>
    <w:rsid w:val="00E60575"/>
    <w:rsid w:val="00E609AA"/>
    <w:rsid w:val="00E768A4"/>
    <w:rsid w:val="00E844B8"/>
    <w:rsid w:val="00E965D1"/>
    <w:rsid w:val="00EB69C7"/>
    <w:rsid w:val="00EB7713"/>
    <w:rsid w:val="00ED4968"/>
    <w:rsid w:val="00EE57E3"/>
    <w:rsid w:val="00EE759E"/>
    <w:rsid w:val="00EF424D"/>
    <w:rsid w:val="00F01E6A"/>
    <w:rsid w:val="00F02E95"/>
    <w:rsid w:val="00F03CA5"/>
    <w:rsid w:val="00F14858"/>
    <w:rsid w:val="00F24604"/>
    <w:rsid w:val="00F43E7C"/>
    <w:rsid w:val="00F51AF9"/>
    <w:rsid w:val="00F56E4D"/>
    <w:rsid w:val="00F71E7B"/>
    <w:rsid w:val="00F73124"/>
    <w:rsid w:val="00F73B1D"/>
    <w:rsid w:val="00F747AD"/>
    <w:rsid w:val="00FA4411"/>
    <w:rsid w:val="00FA79AB"/>
    <w:rsid w:val="00FB55E8"/>
    <w:rsid w:val="00FC1563"/>
    <w:rsid w:val="00FC4C8F"/>
    <w:rsid w:val="00FC624A"/>
    <w:rsid w:val="00FD1DBD"/>
    <w:rsid w:val="00FF422D"/>
    <w:rsid w:val="00FF65D2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F0C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F0C5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F0C58"/>
    <w:rPr>
      <w:rFonts w:cs="Times New Roman"/>
      <w:b w:val="0"/>
      <w:color w:val="106BBE"/>
    </w:rPr>
  </w:style>
  <w:style w:type="paragraph" w:styleId="a4">
    <w:name w:val="header"/>
    <w:basedOn w:val="a"/>
    <w:link w:val="a5"/>
    <w:uiPriority w:val="99"/>
    <w:unhideWhenUsed/>
    <w:rsid w:val="000306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0663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306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0663"/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F0C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F0C5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F0C58"/>
    <w:rPr>
      <w:rFonts w:cs="Times New Roman"/>
      <w:b w:val="0"/>
      <w:color w:val="106BBE"/>
    </w:rPr>
  </w:style>
  <w:style w:type="paragraph" w:styleId="a4">
    <w:name w:val="header"/>
    <w:basedOn w:val="a"/>
    <w:link w:val="a5"/>
    <w:uiPriority w:val="99"/>
    <w:unhideWhenUsed/>
    <w:rsid w:val="000306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0663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306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0663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203370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584666.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1620337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621080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Г. Шилкина</dc:creator>
  <cp:lastModifiedBy>Ким Екатерина Игоревна</cp:lastModifiedBy>
  <cp:revision>3</cp:revision>
  <dcterms:created xsi:type="dcterms:W3CDTF">2019-08-13T14:21:00Z</dcterms:created>
  <dcterms:modified xsi:type="dcterms:W3CDTF">2019-08-13T14:21:00Z</dcterms:modified>
</cp:coreProperties>
</file>